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 w14:paraId="19F2EAE4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E44371E" w14:textId="77777777"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A034174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59ED81C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9E7F3" w14:textId="77777777"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B414D1" w14:textId="77777777"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8F70F7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39D68BF6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99A005" w14:textId="77777777"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9C8DAD" w14:textId="03B82FAC" w:rsidR="009E1656" w:rsidRPr="00F45CAD" w:rsidRDefault="00801CFB" w:rsidP="009E1656">
            <w:pPr>
              <w:jc w:val="both"/>
            </w:pPr>
            <w:r>
              <w:t>OB_2026/0</w:t>
            </w:r>
            <w:r w:rsidR="006804CB">
              <w:t>6</w:t>
            </w:r>
            <w:r>
              <w:t>-02</w:t>
            </w:r>
            <w:r w:rsidR="00716F52">
              <w:t>3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F3DF9E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2B7FCB75" w14:textId="77777777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C434DB" w14:textId="77777777"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2CA341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6A24BE53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0AD0EFC" w14:textId="26DE1174" w:rsidR="009E1656" w:rsidRPr="00F45CAD" w:rsidRDefault="00716F52" w:rsidP="009E1656">
            <w:pPr>
              <w:jc w:val="both"/>
            </w:pPr>
            <w:r w:rsidRPr="00716F52">
              <w:t>Markierungsarbeiten Hartmannstraße von Königshardter Straße bis Kirchhellener Straße</w:t>
            </w:r>
          </w:p>
        </w:tc>
      </w:tr>
      <w:tr w:rsidR="009E1656" w:rsidRPr="00F45CAD" w14:paraId="7528D222" w14:textId="77777777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A65BC2" w14:textId="77777777"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1AE0A3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6FB4A3D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126B8C" w14:textId="69A63981" w:rsidR="009E1656" w:rsidRPr="00F45CAD" w:rsidRDefault="00801CFB" w:rsidP="009E1656">
            <w:pPr>
              <w:jc w:val="both"/>
            </w:pPr>
            <w:r>
              <w:t xml:space="preserve">Bauleistung; </w:t>
            </w:r>
            <w:r w:rsidR="00716F52">
              <w:t>Markierungs</w:t>
            </w:r>
            <w:r>
              <w:t>arbeiten</w:t>
            </w:r>
          </w:p>
        </w:tc>
      </w:tr>
    </w:tbl>
    <w:p w14:paraId="7FFD471D" w14:textId="77777777" w:rsidR="009E1656" w:rsidRDefault="009E1656" w:rsidP="009E1656">
      <w:pPr>
        <w:rPr>
          <w:rFonts w:cs="Arial"/>
          <w:szCs w:val="20"/>
        </w:rPr>
      </w:pPr>
    </w:p>
    <w:p w14:paraId="329E1ABF" w14:textId="77777777" w:rsidR="009E1656" w:rsidRDefault="009E1656" w:rsidP="009E1656">
      <w:pPr>
        <w:pStyle w:val="Oben"/>
      </w:pPr>
      <w:r>
        <w:t>Ergänzung der Aufforderung zur Abgabe eines Angebots</w:t>
      </w:r>
    </w:p>
    <w:p w14:paraId="7674EAEC" w14:textId="77777777" w:rsidR="009E1656" w:rsidRDefault="009E1656" w:rsidP="009E1656">
      <w:pPr>
        <w:pStyle w:val="Oben"/>
      </w:pPr>
      <w:r>
        <w:t>Ergänzung der Besonderen Vertragsbedingungen</w:t>
      </w:r>
    </w:p>
    <w:p w14:paraId="7E656242" w14:textId="77777777" w:rsidR="009E1656" w:rsidRDefault="009E1656" w:rsidP="009E1656">
      <w:pPr>
        <w:jc w:val="both"/>
        <w:rPr>
          <w:rFonts w:cs="Arial"/>
          <w:b/>
          <w:szCs w:val="20"/>
        </w:rPr>
      </w:pPr>
    </w:p>
    <w:p w14:paraId="12776801" w14:textId="77777777"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14:paraId="09DDA2BE" w14:textId="77777777" w:rsidR="009E1656" w:rsidRDefault="009E1656" w:rsidP="009E1656">
      <w:pPr>
        <w:pStyle w:val="berschrift1"/>
      </w:pPr>
      <w:r>
        <w:t>Ergänzung der Aufforderung zur Abgabe eines Angebots</w:t>
      </w:r>
    </w:p>
    <w:p w14:paraId="16B9053A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14:paraId="530A505F" w14:textId="77777777"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14:paraId="4DBA1F3B" w14:textId="77777777"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14:paraId="784D08A6" w14:textId="77777777"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14:paraId="3E51CFED" w14:textId="77777777"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14:paraId="63A2883E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14:paraId="6D51A7DC" w14:textId="77777777"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14:paraId="70A18DFE" w14:textId="77777777"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14:paraId="00D138D9" w14:textId="77777777"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14:paraId="757E7BC6" w14:textId="77777777"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14:paraId="105F5BD0" w14:textId="77777777" w:rsidR="009E1656" w:rsidRDefault="009E1656" w:rsidP="009E1656">
      <w:pPr>
        <w:pStyle w:val="berschrift1"/>
      </w:pPr>
      <w:r>
        <w:t>Ergänzung der Besonderen Vertragsbedingungen</w:t>
      </w:r>
    </w:p>
    <w:p w14:paraId="3551E366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(Bemühensklausel).</w:t>
      </w:r>
    </w:p>
    <w:p w14:paraId="218D99AC" w14:textId="77777777"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14:paraId="504D1840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14:paraId="38A83501" w14:textId="77777777"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A199D" w14:textId="77777777" w:rsidR="004C012C" w:rsidRDefault="004C012C">
      <w:r>
        <w:separator/>
      </w:r>
    </w:p>
    <w:p w14:paraId="5A458D07" w14:textId="77777777" w:rsidR="004C012C" w:rsidRDefault="004C012C"/>
    <w:p w14:paraId="39401C16" w14:textId="77777777" w:rsidR="004C012C" w:rsidRDefault="004C012C"/>
  </w:endnote>
  <w:endnote w:type="continuationSeparator" w:id="0">
    <w:p w14:paraId="005C57A2" w14:textId="77777777" w:rsidR="004C012C" w:rsidRDefault="004C012C">
      <w:r>
        <w:continuationSeparator/>
      </w:r>
    </w:p>
    <w:p w14:paraId="719A9FAA" w14:textId="77777777" w:rsidR="004C012C" w:rsidRDefault="004C012C"/>
    <w:p w14:paraId="53EC3757" w14:textId="77777777"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14:paraId="3C19FB78" w14:textId="77777777" w:rsidTr="00726E61">
      <w:trPr>
        <w:cantSplit/>
        <w:trHeight w:hRule="exact" w:val="397"/>
      </w:trPr>
      <w:tc>
        <w:tcPr>
          <w:tcW w:w="147" w:type="dxa"/>
          <w:vAlign w:val="center"/>
        </w:tcPr>
        <w:p w14:paraId="2D1D0989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4E039A52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E895C63" wp14:editId="16AA0FF8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7B44158D" w14:textId="77777777"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7DFBB349" w14:textId="77777777"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BD0FF7D" w14:textId="77777777"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78F8D" w14:textId="77777777" w:rsidR="004C012C" w:rsidRDefault="004C012C">
      <w:r>
        <w:separator/>
      </w:r>
    </w:p>
    <w:p w14:paraId="4FEAD14A" w14:textId="77777777" w:rsidR="004C012C" w:rsidRDefault="004C012C"/>
    <w:p w14:paraId="7E6BDF24" w14:textId="77777777" w:rsidR="004C012C" w:rsidRDefault="004C012C"/>
  </w:footnote>
  <w:footnote w:type="continuationSeparator" w:id="0">
    <w:p w14:paraId="7478141F" w14:textId="77777777" w:rsidR="004C012C" w:rsidRDefault="004C012C">
      <w:r>
        <w:continuationSeparator/>
      </w:r>
    </w:p>
    <w:p w14:paraId="3DA8EBF0" w14:textId="77777777" w:rsidR="004C012C" w:rsidRDefault="004C012C"/>
    <w:p w14:paraId="147027A3" w14:textId="77777777"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2E965" w14:textId="77777777" w:rsidR="005F7FAD" w:rsidRDefault="005F7FAD"/>
  <w:p w14:paraId="0DA08835" w14:textId="77777777"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4F99D" w14:textId="77777777" w:rsidR="005F7FAD" w:rsidRDefault="005F7FAD" w:rsidP="00046C8E">
    <w:pPr>
      <w:pStyle w:val="Kopfzeile"/>
    </w:pPr>
    <w:r>
      <w:t>241</w:t>
    </w:r>
  </w:p>
  <w:p w14:paraId="40D8BEB9" w14:textId="77777777"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11625081">
    <w:abstractNumId w:val="1"/>
  </w:num>
  <w:num w:numId="2" w16cid:durableId="1879463153">
    <w:abstractNumId w:val="6"/>
  </w:num>
  <w:num w:numId="3" w16cid:durableId="697704324">
    <w:abstractNumId w:val="8"/>
  </w:num>
  <w:num w:numId="4" w16cid:durableId="1381785010">
    <w:abstractNumId w:val="19"/>
  </w:num>
  <w:num w:numId="5" w16cid:durableId="1764569425">
    <w:abstractNumId w:val="10"/>
  </w:num>
  <w:num w:numId="6" w16cid:durableId="801071190">
    <w:abstractNumId w:val="3"/>
  </w:num>
  <w:num w:numId="7" w16cid:durableId="1308626472">
    <w:abstractNumId w:val="14"/>
  </w:num>
  <w:num w:numId="8" w16cid:durableId="761727014">
    <w:abstractNumId w:val="9"/>
  </w:num>
  <w:num w:numId="9" w16cid:durableId="1861893013">
    <w:abstractNumId w:val="18"/>
  </w:num>
  <w:num w:numId="10" w16cid:durableId="1064528832">
    <w:abstractNumId w:val="5"/>
  </w:num>
  <w:num w:numId="11" w16cid:durableId="1066882276">
    <w:abstractNumId w:val="13"/>
  </w:num>
  <w:num w:numId="12" w16cid:durableId="694426743">
    <w:abstractNumId w:val="13"/>
  </w:num>
  <w:num w:numId="13" w16cid:durableId="1393388470">
    <w:abstractNumId w:val="13"/>
  </w:num>
  <w:num w:numId="14" w16cid:durableId="2038197310">
    <w:abstractNumId w:val="13"/>
  </w:num>
  <w:num w:numId="15" w16cid:durableId="1689140172">
    <w:abstractNumId w:val="13"/>
  </w:num>
  <w:num w:numId="16" w16cid:durableId="1068305602">
    <w:abstractNumId w:val="2"/>
  </w:num>
  <w:num w:numId="17" w16cid:durableId="695930721">
    <w:abstractNumId w:val="2"/>
  </w:num>
  <w:num w:numId="18" w16cid:durableId="1081560833">
    <w:abstractNumId w:val="16"/>
  </w:num>
  <w:num w:numId="19" w16cid:durableId="1471940119">
    <w:abstractNumId w:val="15"/>
  </w:num>
  <w:num w:numId="20" w16cid:durableId="1262832545">
    <w:abstractNumId w:val="11"/>
  </w:num>
  <w:num w:numId="21" w16cid:durableId="1273511624">
    <w:abstractNumId w:val="7"/>
  </w:num>
  <w:num w:numId="22" w16cid:durableId="2066904410">
    <w:abstractNumId w:val="0"/>
  </w:num>
  <w:num w:numId="23" w16cid:durableId="1829245095">
    <w:abstractNumId w:val="12"/>
  </w:num>
  <w:num w:numId="24" w16cid:durableId="1175539719">
    <w:abstractNumId w:val="4"/>
  </w:num>
  <w:num w:numId="25" w16cid:durableId="16254806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15DC9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37329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D2DFE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804CB"/>
    <w:rsid w:val="006A5AED"/>
    <w:rsid w:val="006A66F3"/>
    <w:rsid w:val="006B7CF1"/>
    <w:rsid w:val="006D70A3"/>
    <w:rsid w:val="0070791D"/>
    <w:rsid w:val="00716F52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47C6F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D281CE4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375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Abfall</dc:title>
  <dc:subject>Vermeidung, Verwertung und Beseitigung von Bau- und Abbruchabfällen sowie Baustellenabfällen</dc:subject>
  <dc:creator>Dorothea Fenner</dc:creator>
  <cp:keywords>Abfall</cp:keywords>
  <cp:lastModifiedBy>Kurnaz, Leyla</cp:lastModifiedBy>
  <cp:revision>3</cp:revision>
  <cp:lastPrinted>2010-03-03T16:08:00Z</cp:lastPrinted>
  <dcterms:created xsi:type="dcterms:W3CDTF">2026-06-11T12:06:00Z</dcterms:created>
  <dcterms:modified xsi:type="dcterms:W3CDTF">2026-06-11T13:02:00Z</dcterms:modified>
</cp:coreProperties>
</file>